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244"/>
      </w:tblGrid>
      <w:tr w:rsidR="00DA621A" w:rsidTr="00DA621A">
        <w:tc>
          <w:tcPr>
            <w:tcW w:w="4821" w:type="dxa"/>
          </w:tcPr>
          <w:p w:rsidR="00DA621A" w:rsidRPr="00FA432E" w:rsidRDefault="00DA621A" w:rsidP="00DA621A">
            <w:pPr>
              <w:spacing w:after="0" w:line="240" w:lineRule="auto"/>
              <w:jc w:val="center"/>
              <w:rPr>
                <w:rFonts w:ascii="Times New Roman" w:eastAsia="Times New Roman" w:hAnsi="Times New Roman" w:cs="Times New Roman"/>
                <w:sz w:val="24"/>
                <w:szCs w:val="28"/>
              </w:rPr>
            </w:pPr>
            <w:r w:rsidRPr="00FA432E">
              <w:rPr>
                <w:rFonts w:ascii="Times New Roman" w:hAnsi="Times New Roman" w:cs="Times New Roman"/>
                <w:sz w:val="24"/>
                <w:szCs w:val="28"/>
              </w:rPr>
              <w:t>TỔNG LIÊN ĐOÀN LAO ĐỘNG VIỆT NAM</w:t>
            </w:r>
          </w:p>
          <w:p w:rsidR="00DA621A" w:rsidRDefault="00DA621A" w:rsidP="00DA621A">
            <w:pPr>
              <w:spacing w:after="0" w:line="240" w:lineRule="auto"/>
              <w:jc w:val="center"/>
              <w:rPr>
                <w:rFonts w:ascii="Times New Roman" w:hAnsi="Times New Roman" w:cs="Times New Roman"/>
                <w:b/>
                <w:sz w:val="24"/>
                <w:szCs w:val="28"/>
              </w:rPr>
            </w:pPr>
            <w:r w:rsidRPr="00FA432E">
              <w:rPr>
                <w:rFonts w:ascii="Times New Roman" w:hAnsi="Times New Roman" w:cs="Times New Roman"/>
                <w:b/>
                <w:sz w:val="24"/>
                <w:szCs w:val="28"/>
              </w:rPr>
              <w:t>CÔNG ĐOÀN D</w:t>
            </w:r>
            <w:r>
              <w:rPr>
                <w:rFonts w:ascii="Times New Roman" w:hAnsi="Times New Roman" w:cs="Times New Roman"/>
                <w:b/>
                <w:sz w:val="24"/>
                <w:szCs w:val="28"/>
              </w:rPr>
              <w:t>Ầ</w:t>
            </w:r>
            <w:r w:rsidRPr="00FA432E">
              <w:rPr>
                <w:rFonts w:ascii="Times New Roman" w:hAnsi="Times New Roman" w:cs="Times New Roman"/>
                <w:b/>
                <w:sz w:val="24"/>
                <w:szCs w:val="28"/>
              </w:rPr>
              <w:t>U KHÍ VIỆT NAM</w:t>
            </w:r>
          </w:p>
          <w:p w:rsidR="00DA621A" w:rsidRDefault="00DA621A" w:rsidP="00DA621A">
            <w:pPr>
              <w:jc w:val="center"/>
              <w:rPr>
                <w:rFonts w:ascii="Times New Roman" w:hAnsi="Times New Roman" w:cs="Times New Roman"/>
                <w:b/>
                <w:sz w:val="24"/>
                <w:szCs w:val="28"/>
                <w:vertAlign w:val="superscript"/>
              </w:rPr>
            </w:pPr>
            <w:r>
              <w:rPr>
                <w:rFonts w:ascii="Times New Roman" w:hAnsi="Times New Roman" w:cs="Times New Roman"/>
                <w:b/>
                <w:sz w:val="24"/>
                <w:szCs w:val="28"/>
                <w:vertAlign w:val="superscript"/>
              </w:rPr>
              <w:t>____________________________________</w:t>
            </w:r>
          </w:p>
          <w:p w:rsidR="00DA621A" w:rsidRDefault="00DA621A" w:rsidP="00DA621A">
            <w:pPr>
              <w:spacing w:after="0" w:line="240" w:lineRule="auto"/>
              <w:jc w:val="center"/>
              <w:rPr>
                <w:rFonts w:ascii="Times New Roman" w:hAnsi="Times New Roman" w:cs="Times New Roman"/>
                <w:sz w:val="24"/>
                <w:szCs w:val="24"/>
              </w:rPr>
            </w:pPr>
            <w:r w:rsidRPr="00DA621A">
              <w:rPr>
                <w:rFonts w:ascii="Times New Roman" w:hAnsi="Times New Roman" w:cs="Times New Roman"/>
                <w:sz w:val="24"/>
                <w:szCs w:val="24"/>
              </w:rPr>
              <w:t xml:space="preserve">Số:            /CĐDK </w:t>
            </w:r>
            <w:r w:rsidR="00B13301">
              <w:rPr>
                <w:rFonts w:ascii="Times New Roman" w:hAnsi="Times New Roman" w:cs="Times New Roman"/>
                <w:sz w:val="24"/>
                <w:szCs w:val="24"/>
              </w:rPr>
              <w:t>–</w:t>
            </w:r>
            <w:r w:rsidRPr="00DA621A">
              <w:rPr>
                <w:rFonts w:ascii="Times New Roman" w:hAnsi="Times New Roman" w:cs="Times New Roman"/>
                <w:sz w:val="24"/>
                <w:szCs w:val="24"/>
              </w:rPr>
              <w:t xml:space="preserve"> TGNC</w:t>
            </w:r>
          </w:p>
          <w:p w:rsidR="00B13301" w:rsidRPr="00DA621A" w:rsidRDefault="00B13301" w:rsidP="00B13301">
            <w:pPr>
              <w:spacing w:after="0" w:line="240" w:lineRule="auto"/>
              <w:jc w:val="center"/>
              <w:rPr>
                <w:sz w:val="24"/>
                <w:szCs w:val="24"/>
              </w:rPr>
            </w:pPr>
            <w:r>
              <w:rPr>
                <w:rFonts w:ascii="Times New Roman" w:hAnsi="Times New Roman" w:cs="Times New Roman"/>
                <w:sz w:val="24"/>
                <w:szCs w:val="24"/>
              </w:rPr>
              <w:t>V/v: Tham gia chương trình “Tự hào Trí tuệ lao động Việt Nam”</w:t>
            </w:r>
          </w:p>
        </w:tc>
        <w:tc>
          <w:tcPr>
            <w:tcW w:w="5244" w:type="dxa"/>
          </w:tcPr>
          <w:p w:rsidR="00DA621A" w:rsidRPr="00FA432E" w:rsidRDefault="00DA621A" w:rsidP="00DA621A">
            <w:pPr>
              <w:spacing w:after="0" w:line="240" w:lineRule="auto"/>
              <w:jc w:val="center"/>
              <w:rPr>
                <w:rFonts w:ascii="Times New Roman" w:eastAsia="Times New Roman" w:hAnsi="Times New Roman" w:cs="Times New Roman"/>
                <w:b/>
                <w:sz w:val="24"/>
                <w:szCs w:val="28"/>
              </w:rPr>
            </w:pPr>
            <w:r w:rsidRPr="00FA432E">
              <w:rPr>
                <w:rFonts w:ascii="Times New Roman" w:hAnsi="Times New Roman" w:cs="Times New Roman"/>
                <w:b/>
                <w:sz w:val="24"/>
                <w:szCs w:val="28"/>
              </w:rPr>
              <w:t>CỘNG HÒA XÃ HỘI CHỦ NGHĨA VIỆT NAM</w:t>
            </w:r>
          </w:p>
          <w:p w:rsidR="00DA621A" w:rsidRDefault="00DA621A" w:rsidP="00DA621A">
            <w:pPr>
              <w:spacing w:after="0" w:line="240" w:lineRule="auto"/>
              <w:jc w:val="center"/>
              <w:rPr>
                <w:rFonts w:ascii="Times New Roman" w:hAnsi="Times New Roman" w:cs="Times New Roman"/>
                <w:b/>
                <w:sz w:val="26"/>
                <w:szCs w:val="26"/>
              </w:rPr>
            </w:pPr>
            <w:r w:rsidRPr="007B0C03">
              <w:rPr>
                <w:rFonts w:ascii="Times New Roman" w:hAnsi="Times New Roman" w:cs="Times New Roman"/>
                <w:b/>
                <w:sz w:val="26"/>
                <w:szCs w:val="26"/>
              </w:rPr>
              <w:t>Độc lập - Tự do - Hạnh phúc</w:t>
            </w:r>
          </w:p>
          <w:p w:rsidR="00DA621A" w:rsidRDefault="00DA621A" w:rsidP="00DA621A">
            <w:pPr>
              <w:spacing w:after="0" w:line="240" w:lineRule="auto"/>
              <w:jc w:val="center"/>
              <w:rPr>
                <w:rFonts w:ascii="Times New Roman" w:hAnsi="Times New Roman" w:cs="Times New Roman"/>
                <w:b/>
                <w:sz w:val="26"/>
                <w:szCs w:val="26"/>
                <w:vertAlign w:val="superscript"/>
              </w:rPr>
            </w:pPr>
            <w:r>
              <w:rPr>
                <w:rFonts w:ascii="Times New Roman" w:hAnsi="Times New Roman" w:cs="Times New Roman"/>
                <w:b/>
                <w:sz w:val="26"/>
                <w:szCs w:val="26"/>
                <w:vertAlign w:val="superscript"/>
              </w:rPr>
              <w:t>__________________________________</w:t>
            </w:r>
          </w:p>
          <w:p w:rsidR="00DA621A" w:rsidRPr="00DA621A" w:rsidRDefault="00DA621A" w:rsidP="00DA621A">
            <w:pPr>
              <w:spacing w:after="0" w:line="240" w:lineRule="auto"/>
              <w:jc w:val="center"/>
              <w:rPr>
                <w:rFonts w:ascii="Times New Roman" w:hAnsi="Times New Roman" w:cs="Times New Roman"/>
                <w:sz w:val="24"/>
                <w:szCs w:val="24"/>
              </w:rPr>
            </w:pPr>
            <w:r w:rsidRPr="00DA621A">
              <w:rPr>
                <w:rFonts w:ascii="Times New Roman" w:hAnsi="Times New Roman" w:cs="Times New Roman"/>
                <w:sz w:val="24"/>
                <w:szCs w:val="24"/>
              </w:rPr>
              <w:t>Hà Nội, ngày       tháng 3 năm 2016</w:t>
            </w:r>
          </w:p>
          <w:p w:rsidR="00DA621A" w:rsidRDefault="00DA621A" w:rsidP="00DA621A">
            <w:pPr>
              <w:spacing w:after="0" w:line="240" w:lineRule="auto"/>
              <w:jc w:val="center"/>
            </w:pPr>
          </w:p>
        </w:tc>
      </w:tr>
    </w:tbl>
    <w:p w:rsidR="00DA621A" w:rsidRDefault="00DA621A" w:rsidP="00AE3122">
      <w:pPr>
        <w:spacing w:before="120" w:after="120" w:line="240" w:lineRule="auto"/>
        <w:jc w:val="center"/>
        <w:rPr>
          <w:rFonts w:ascii="Times New Roman" w:hAnsi="Times New Roman" w:cs="Times New Roman"/>
          <w:sz w:val="27"/>
          <w:szCs w:val="27"/>
        </w:rPr>
      </w:pPr>
    </w:p>
    <w:p w:rsidR="00AE3122" w:rsidRDefault="00AE3122" w:rsidP="00AE3122">
      <w:pPr>
        <w:spacing w:before="120" w:after="120" w:line="240" w:lineRule="auto"/>
        <w:jc w:val="center"/>
        <w:rPr>
          <w:rFonts w:ascii="Times New Roman" w:hAnsi="Times New Roman" w:cs="Times New Roman"/>
          <w:sz w:val="27"/>
          <w:szCs w:val="27"/>
        </w:rPr>
      </w:pPr>
      <w:r w:rsidRPr="00AE3122">
        <w:rPr>
          <w:rFonts w:ascii="Times New Roman" w:hAnsi="Times New Roman" w:cs="Times New Roman"/>
          <w:sz w:val="27"/>
          <w:szCs w:val="27"/>
        </w:rPr>
        <w:t>Kính gửi: Các Công đoàn trực thuộc Công đoàn Dầu khí Việ</w:t>
      </w:r>
      <w:r w:rsidRPr="00AE3122">
        <w:rPr>
          <w:rFonts w:ascii="Times New Roman" w:hAnsi="Times New Roman" w:cs="Times New Roman"/>
          <w:sz w:val="27"/>
          <w:szCs w:val="27"/>
        </w:rPr>
        <w:t>t Nam</w:t>
      </w:r>
    </w:p>
    <w:p w:rsidR="00B13301" w:rsidRPr="00AE3122" w:rsidRDefault="00B13301" w:rsidP="00AE3122">
      <w:pPr>
        <w:spacing w:before="120" w:after="120" w:line="240" w:lineRule="auto"/>
        <w:jc w:val="center"/>
        <w:rPr>
          <w:rFonts w:ascii="Times New Roman" w:hAnsi="Times New Roman" w:cs="Times New Roman"/>
          <w:sz w:val="27"/>
          <w:szCs w:val="27"/>
        </w:rPr>
      </w:pPr>
    </w:p>
    <w:p w:rsidR="00B907A5" w:rsidRPr="00440DBE" w:rsidRDefault="00AE3122" w:rsidP="00B13301">
      <w:pPr>
        <w:spacing w:before="120" w:after="120" w:line="360" w:lineRule="auto"/>
        <w:ind w:firstLine="720"/>
        <w:jc w:val="both"/>
        <w:rPr>
          <w:rFonts w:ascii="Times New Roman" w:hAnsi="Times New Roman" w:cs="Times New Roman"/>
          <w:bCs/>
          <w:i/>
          <w:sz w:val="27"/>
          <w:szCs w:val="27"/>
        </w:rPr>
      </w:pPr>
      <w:r w:rsidRPr="00AE3122">
        <w:rPr>
          <w:rFonts w:ascii="Times New Roman" w:hAnsi="Times New Roman" w:cs="Times New Roman"/>
          <w:bCs/>
          <w:sz w:val="27"/>
          <w:szCs w:val="27"/>
        </w:rPr>
        <w:t xml:space="preserve">Ngày 18/3/2016, Tổng Liên đoàn Lao động Việt Nam đã có Hướng dẫn số 344/HD-TLĐ về </w:t>
      </w:r>
      <w:r w:rsidRPr="00B907A5">
        <w:rPr>
          <w:rFonts w:ascii="Times New Roman" w:hAnsi="Times New Roman" w:cs="Times New Roman"/>
          <w:b/>
          <w:bCs/>
          <w:sz w:val="27"/>
          <w:szCs w:val="27"/>
        </w:rPr>
        <w:t>Thể lệ chương trình “Tự hào trí tuệ lao động Việt Nam”,</w:t>
      </w:r>
      <w:r w:rsidRPr="00AE3122">
        <w:rPr>
          <w:rFonts w:ascii="Times New Roman" w:hAnsi="Times New Roman" w:cs="Times New Roman"/>
          <w:bCs/>
          <w:sz w:val="27"/>
          <w:szCs w:val="27"/>
        </w:rPr>
        <w:t xml:space="preserve"> gửi đến các Công đoàn và đơn vị liên quan trong cả nước; Chương trình lựa chọn, trưng bày và vinh danh các sản phẩm xuất sắc tiêu biểu do chính người lao động trong doanh nghiệp sáng tạo hoặc trực tiếp hoàn thiện và sản xuất.</w:t>
      </w:r>
      <w:r w:rsidR="00440DBE">
        <w:rPr>
          <w:rFonts w:ascii="Times New Roman" w:hAnsi="Times New Roman" w:cs="Times New Roman"/>
          <w:bCs/>
          <w:sz w:val="27"/>
          <w:szCs w:val="27"/>
        </w:rPr>
        <w:t xml:space="preserve"> </w:t>
      </w:r>
      <w:r w:rsidR="00440DBE">
        <w:rPr>
          <w:rFonts w:ascii="Times New Roman" w:hAnsi="Times New Roman" w:cs="Times New Roman"/>
          <w:bCs/>
          <w:i/>
          <w:sz w:val="27"/>
          <w:szCs w:val="27"/>
        </w:rPr>
        <w:t>(</w:t>
      </w:r>
      <w:proofErr w:type="gramStart"/>
      <w:r w:rsidR="00440DBE">
        <w:rPr>
          <w:rFonts w:ascii="Times New Roman" w:hAnsi="Times New Roman" w:cs="Times New Roman"/>
          <w:bCs/>
          <w:i/>
          <w:sz w:val="27"/>
          <w:szCs w:val="27"/>
        </w:rPr>
        <w:t>gửi</w:t>
      </w:r>
      <w:proofErr w:type="gramEnd"/>
      <w:r w:rsidR="00440DBE">
        <w:rPr>
          <w:rFonts w:ascii="Times New Roman" w:hAnsi="Times New Roman" w:cs="Times New Roman"/>
          <w:bCs/>
          <w:i/>
          <w:sz w:val="27"/>
          <w:szCs w:val="27"/>
        </w:rPr>
        <w:t xml:space="preserve"> </w:t>
      </w:r>
      <w:r w:rsidR="00440DBE" w:rsidRPr="00440DBE">
        <w:rPr>
          <w:rFonts w:ascii="Times New Roman" w:hAnsi="Times New Roman" w:cs="Times New Roman"/>
          <w:bCs/>
          <w:i/>
          <w:sz w:val="27"/>
          <w:szCs w:val="27"/>
        </w:rPr>
        <w:t>kèm Hướng dẫn số 334/HD-TLĐ</w:t>
      </w:r>
      <w:r w:rsidR="00440DBE">
        <w:rPr>
          <w:rFonts w:ascii="Times New Roman" w:hAnsi="Times New Roman" w:cs="Times New Roman"/>
          <w:bCs/>
          <w:i/>
          <w:sz w:val="27"/>
          <w:szCs w:val="27"/>
        </w:rPr>
        <w:t>).</w:t>
      </w:r>
    </w:p>
    <w:p w:rsidR="00B13301" w:rsidRDefault="00AE3122" w:rsidP="00B13301">
      <w:pPr>
        <w:spacing w:before="120" w:after="120" w:line="360" w:lineRule="auto"/>
        <w:ind w:firstLine="720"/>
        <w:jc w:val="both"/>
        <w:rPr>
          <w:rFonts w:ascii="Times New Roman" w:hAnsi="Times New Roman" w:cs="Times New Roman"/>
          <w:bCs/>
          <w:sz w:val="27"/>
          <w:szCs w:val="27"/>
        </w:rPr>
      </w:pPr>
      <w:r w:rsidRPr="00AE3122">
        <w:rPr>
          <w:rFonts w:ascii="Times New Roman" w:hAnsi="Times New Roman" w:cs="Times New Roman"/>
          <w:bCs/>
          <w:sz w:val="27"/>
          <w:szCs w:val="27"/>
        </w:rPr>
        <w:t xml:space="preserve"> </w:t>
      </w:r>
      <w:r w:rsidR="00B907A5">
        <w:rPr>
          <w:rFonts w:ascii="Times New Roman" w:hAnsi="Times New Roman" w:cs="Times New Roman"/>
          <w:bCs/>
          <w:sz w:val="27"/>
          <w:szCs w:val="27"/>
        </w:rPr>
        <w:t xml:space="preserve">Theo đó, Công đoàn Dầu khí Việt Nam đề nghị các đơn vị </w:t>
      </w:r>
      <w:r w:rsidR="00B907A5" w:rsidRPr="00AE3122">
        <w:rPr>
          <w:rFonts w:ascii="Times New Roman" w:hAnsi="Times New Roman" w:cs="Times New Roman"/>
          <w:bCs/>
          <w:sz w:val="27"/>
          <w:szCs w:val="27"/>
        </w:rPr>
        <w:t xml:space="preserve">bằng nhiều hình thức, tuyên truyền, phổ biến </w:t>
      </w:r>
      <w:r w:rsidR="00B907A5" w:rsidRPr="00B13301">
        <w:rPr>
          <w:rFonts w:ascii="Times New Roman" w:hAnsi="Times New Roman" w:cs="Times New Roman"/>
          <w:bCs/>
          <w:sz w:val="27"/>
          <w:szCs w:val="27"/>
        </w:rPr>
        <w:t>H</w:t>
      </w:r>
      <w:r w:rsidR="00B907A5" w:rsidRPr="00B13301">
        <w:rPr>
          <w:rFonts w:ascii="Times New Roman" w:hAnsi="Times New Roman" w:cs="Times New Roman"/>
          <w:bCs/>
          <w:sz w:val="27"/>
          <w:szCs w:val="27"/>
        </w:rPr>
        <w:t>ướng dẫn Thể lệ Chương trình</w:t>
      </w:r>
      <w:r w:rsidR="00B907A5" w:rsidRPr="00AE3122">
        <w:rPr>
          <w:rFonts w:ascii="Times New Roman" w:hAnsi="Times New Roman" w:cs="Times New Roman"/>
          <w:bCs/>
          <w:sz w:val="27"/>
          <w:szCs w:val="27"/>
        </w:rPr>
        <w:t xml:space="preserve"> tới cán bộ công nhân viên</w:t>
      </w:r>
      <w:r w:rsidR="00440DBE">
        <w:rPr>
          <w:rFonts w:ascii="Times New Roman" w:hAnsi="Times New Roman" w:cs="Times New Roman"/>
          <w:bCs/>
          <w:sz w:val="27"/>
          <w:szCs w:val="27"/>
        </w:rPr>
        <w:t>,</w:t>
      </w:r>
      <w:r w:rsidR="00B907A5" w:rsidRPr="00AE3122">
        <w:rPr>
          <w:rFonts w:ascii="Times New Roman" w:hAnsi="Times New Roman" w:cs="Times New Roman"/>
          <w:bCs/>
          <w:sz w:val="27"/>
          <w:szCs w:val="27"/>
        </w:rPr>
        <w:t xml:space="preserve"> người lao động của đơn vị </w:t>
      </w:r>
      <w:r w:rsidR="00B13301" w:rsidRPr="00B13301">
        <w:rPr>
          <w:rFonts w:ascii="Times New Roman" w:hAnsi="Times New Roman" w:cs="Times New Roman"/>
          <w:b/>
          <w:bCs/>
          <w:sz w:val="27"/>
          <w:szCs w:val="27"/>
        </w:rPr>
        <w:t xml:space="preserve">và </w:t>
      </w:r>
      <w:r w:rsidR="00B907A5" w:rsidRPr="00B13301">
        <w:rPr>
          <w:rFonts w:ascii="Times New Roman" w:hAnsi="Times New Roman" w:cs="Times New Roman"/>
          <w:b/>
          <w:bCs/>
          <w:sz w:val="27"/>
          <w:szCs w:val="27"/>
        </w:rPr>
        <w:t xml:space="preserve">lựa chọn sản phẩm tiêu biểu </w:t>
      </w:r>
      <w:r w:rsidR="00B13301" w:rsidRPr="00B13301">
        <w:rPr>
          <w:rFonts w:ascii="Times New Roman" w:hAnsi="Times New Roman" w:cs="Times New Roman"/>
          <w:b/>
          <w:bCs/>
          <w:sz w:val="27"/>
          <w:szCs w:val="27"/>
        </w:rPr>
        <w:t>nhất</w:t>
      </w:r>
      <w:r w:rsidR="00B13301">
        <w:rPr>
          <w:rFonts w:ascii="Times New Roman" w:hAnsi="Times New Roman" w:cs="Times New Roman"/>
          <w:bCs/>
          <w:sz w:val="27"/>
          <w:szCs w:val="27"/>
        </w:rPr>
        <w:t xml:space="preserve"> </w:t>
      </w:r>
      <w:r w:rsidR="00B907A5" w:rsidRPr="00AE3122">
        <w:rPr>
          <w:rFonts w:ascii="Times New Roman" w:hAnsi="Times New Roman" w:cs="Times New Roman"/>
          <w:bCs/>
          <w:sz w:val="27"/>
          <w:szCs w:val="27"/>
        </w:rPr>
        <w:t xml:space="preserve">tham gia </w:t>
      </w:r>
      <w:r w:rsidR="00B13301">
        <w:rPr>
          <w:rFonts w:ascii="Times New Roman" w:hAnsi="Times New Roman" w:cs="Times New Roman"/>
          <w:bCs/>
          <w:sz w:val="27"/>
          <w:szCs w:val="27"/>
        </w:rPr>
        <w:t>chương trình,</w:t>
      </w:r>
      <w:r w:rsidRPr="00AE3122">
        <w:rPr>
          <w:rFonts w:ascii="Times New Roman" w:hAnsi="Times New Roman" w:cs="Times New Roman"/>
          <w:bCs/>
          <w:sz w:val="27"/>
          <w:szCs w:val="27"/>
        </w:rPr>
        <w:t xml:space="preserve"> hồ sơ </w:t>
      </w:r>
      <w:r w:rsidR="00440DBE">
        <w:rPr>
          <w:rFonts w:ascii="Times New Roman" w:hAnsi="Times New Roman" w:cs="Times New Roman"/>
          <w:bCs/>
          <w:sz w:val="27"/>
          <w:szCs w:val="27"/>
        </w:rPr>
        <w:t xml:space="preserve">sản phẩm </w:t>
      </w:r>
      <w:r w:rsidR="00B13301">
        <w:rPr>
          <w:rFonts w:ascii="Times New Roman" w:hAnsi="Times New Roman" w:cs="Times New Roman"/>
          <w:bCs/>
          <w:sz w:val="27"/>
          <w:szCs w:val="27"/>
        </w:rPr>
        <w:t xml:space="preserve">tham dự gửi </w:t>
      </w:r>
      <w:r w:rsidRPr="00AE3122">
        <w:rPr>
          <w:rFonts w:ascii="Times New Roman" w:hAnsi="Times New Roman" w:cs="Times New Roman"/>
          <w:bCs/>
          <w:sz w:val="27"/>
          <w:szCs w:val="27"/>
        </w:rPr>
        <w:t xml:space="preserve">về </w:t>
      </w:r>
      <w:r w:rsidR="00B907A5">
        <w:rPr>
          <w:rFonts w:ascii="Times New Roman" w:hAnsi="Times New Roman" w:cs="Times New Roman"/>
          <w:bCs/>
          <w:sz w:val="27"/>
          <w:szCs w:val="27"/>
        </w:rPr>
        <w:t>Công đoàn Dầu khí Việt Nam</w:t>
      </w:r>
      <w:r w:rsidRPr="00AE3122">
        <w:rPr>
          <w:rFonts w:ascii="Times New Roman" w:hAnsi="Times New Roman" w:cs="Times New Roman"/>
          <w:bCs/>
          <w:sz w:val="27"/>
          <w:szCs w:val="27"/>
        </w:rPr>
        <w:t xml:space="preserve"> (qua </w:t>
      </w:r>
      <w:r w:rsidR="00B907A5">
        <w:rPr>
          <w:rFonts w:ascii="Times New Roman" w:hAnsi="Times New Roman" w:cs="Times New Roman"/>
          <w:bCs/>
          <w:sz w:val="27"/>
          <w:szCs w:val="27"/>
        </w:rPr>
        <w:t>Ban Tuyên giáo-Nữ công</w:t>
      </w:r>
      <w:r w:rsidR="00440DBE">
        <w:rPr>
          <w:rFonts w:ascii="Times New Roman" w:hAnsi="Times New Roman" w:cs="Times New Roman"/>
          <w:bCs/>
          <w:sz w:val="27"/>
          <w:szCs w:val="27"/>
        </w:rPr>
        <w:t>, bản mềm gửi theo</w:t>
      </w:r>
      <w:r w:rsidR="00B907A5">
        <w:rPr>
          <w:rFonts w:ascii="Times New Roman" w:hAnsi="Times New Roman" w:cs="Times New Roman"/>
          <w:bCs/>
          <w:sz w:val="27"/>
          <w:szCs w:val="27"/>
        </w:rPr>
        <w:t xml:space="preserve"> email </w:t>
      </w:r>
      <w:hyperlink r:id="rId4" w:history="1">
        <w:r w:rsidR="00B907A5" w:rsidRPr="0012640C">
          <w:rPr>
            <w:rStyle w:val="Hyperlink"/>
            <w:rFonts w:ascii="Times New Roman" w:hAnsi="Times New Roman" w:cs="Times New Roman"/>
            <w:bCs/>
            <w:sz w:val="27"/>
            <w:szCs w:val="27"/>
          </w:rPr>
          <w:t>dieplq@pvn.vn</w:t>
        </w:r>
      </w:hyperlink>
      <w:r w:rsidR="00B907A5">
        <w:rPr>
          <w:rFonts w:ascii="Times New Roman" w:hAnsi="Times New Roman" w:cs="Times New Roman"/>
          <w:bCs/>
          <w:sz w:val="27"/>
          <w:szCs w:val="27"/>
        </w:rPr>
        <w:t xml:space="preserve">) </w:t>
      </w:r>
      <w:r w:rsidR="00B907A5" w:rsidRPr="00B907A5">
        <w:rPr>
          <w:rFonts w:ascii="Times New Roman" w:hAnsi="Times New Roman" w:cs="Times New Roman"/>
          <w:b/>
          <w:bCs/>
          <w:sz w:val="27"/>
          <w:szCs w:val="27"/>
        </w:rPr>
        <w:t>trước ngày 5/4/2016</w:t>
      </w:r>
      <w:r w:rsidR="00B907A5" w:rsidRPr="00AE3122">
        <w:rPr>
          <w:rFonts w:ascii="Times New Roman" w:hAnsi="Times New Roman" w:cs="Times New Roman"/>
          <w:bCs/>
          <w:sz w:val="27"/>
          <w:szCs w:val="27"/>
        </w:rPr>
        <w:t xml:space="preserve"> </w:t>
      </w:r>
      <w:r w:rsidR="00B907A5">
        <w:rPr>
          <w:rFonts w:ascii="Times New Roman" w:hAnsi="Times New Roman" w:cs="Times New Roman"/>
          <w:bCs/>
          <w:sz w:val="27"/>
          <w:szCs w:val="27"/>
        </w:rPr>
        <w:t>để</w:t>
      </w:r>
      <w:r w:rsidR="00B13301">
        <w:rPr>
          <w:rFonts w:ascii="Times New Roman" w:hAnsi="Times New Roman" w:cs="Times New Roman"/>
          <w:bCs/>
          <w:sz w:val="27"/>
          <w:szCs w:val="27"/>
        </w:rPr>
        <w:t xml:space="preserve"> Hội đồng </w:t>
      </w:r>
      <w:r w:rsidR="00440DBE">
        <w:rPr>
          <w:rFonts w:ascii="Times New Roman" w:hAnsi="Times New Roman" w:cs="Times New Roman"/>
          <w:bCs/>
          <w:sz w:val="27"/>
          <w:szCs w:val="27"/>
        </w:rPr>
        <w:t xml:space="preserve">Công đoàn Dầu khí </w:t>
      </w:r>
      <w:r w:rsidR="00B13301">
        <w:rPr>
          <w:rFonts w:ascii="Times New Roman" w:hAnsi="Times New Roman" w:cs="Times New Roman"/>
          <w:bCs/>
          <w:sz w:val="27"/>
          <w:szCs w:val="27"/>
        </w:rPr>
        <w:t>bình</w:t>
      </w:r>
      <w:r w:rsidR="00B907A5">
        <w:rPr>
          <w:rFonts w:ascii="Times New Roman" w:hAnsi="Times New Roman" w:cs="Times New Roman"/>
          <w:bCs/>
          <w:sz w:val="27"/>
          <w:szCs w:val="27"/>
        </w:rPr>
        <w:t xml:space="preserve"> chọn những sản phẩm tiêu biểu nhất tham dự cấp Tổng Liên đoàn. </w:t>
      </w:r>
    </w:p>
    <w:p w:rsidR="00440DBE" w:rsidRDefault="00440DBE" w:rsidP="00B13301">
      <w:pPr>
        <w:spacing w:before="120" w:after="120" w:line="360" w:lineRule="auto"/>
        <w:ind w:firstLine="720"/>
        <w:jc w:val="both"/>
        <w:rPr>
          <w:rFonts w:ascii="Times New Roman" w:hAnsi="Times New Roman" w:cs="Times New Roman"/>
          <w:bCs/>
          <w:sz w:val="27"/>
          <w:szCs w:val="27"/>
        </w:rPr>
      </w:pPr>
      <w:bookmarkStart w:id="0" w:name="_GoBack"/>
      <w:bookmarkEnd w:id="0"/>
      <w:r>
        <w:rPr>
          <w:rFonts w:ascii="Times New Roman" w:hAnsi="Times New Roman" w:cs="Times New Roman"/>
          <w:bCs/>
          <w:sz w:val="27"/>
          <w:szCs w:val="27"/>
        </w:rPr>
        <w:t>Trân trọng./.</w:t>
      </w:r>
    </w:p>
    <w:p w:rsidR="00AE3122" w:rsidRPr="00AE3122" w:rsidRDefault="00AE3122" w:rsidP="00AE3122">
      <w:pPr>
        <w:spacing w:before="120" w:after="120" w:line="240" w:lineRule="auto"/>
        <w:ind w:firstLine="720"/>
        <w:jc w:val="both"/>
        <w:rPr>
          <w:rFonts w:ascii="Times New Roman" w:hAnsi="Times New Roman" w:cs="Times New Roman"/>
          <w:bCs/>
          <w:i/>
          <w:sz w:val="26"/>
          <w:szCs w:val="26"/>
        </w:rPr>
      </w:pPr>
    </w:p>
    <w:tbl>
      <w:tblPr>
        <w:tblW w:w="9072" w:type="dxa"/>
        <w:tblInd w:w="108" w:type="dxa"/>
        <w:tblLook w:val="01E0" w:firstRow="1" w:lastRow="1" w:firstColumn="1" w:lastColumn="1" w:noHBand="0" w:noVBand="0"/>
      </w:tblPr>
      <w:tblGrid>
        <w:gridCol w:w="4678"/>
        <w:gridCol w:w="4394"/>
      </w:tblGrid>
      <w:tr w:rsidR="00AE3122" w:rsidRPr="00791FDF" w:rsidTr="00AE3122">
        <w:tc>
          <w:tcPr>
            <w:tcW w:w="4678" w:type="dxa"/>
          </w:tcPr>
          <w:p w:rsidR="00AE3122" w:rsidRPr="00AE3122" w:rsidRDefault="00AE3122" w:rsidP="00F0174C">
            <w:pPr>
              <w:spacing w:after="0" w:line="240" w:lineRule="exact"/>
              <w:rPr>
                <w:rFonts w:ascii="Times New Roman" w:hAnsi="Times New Roman" w:cs="Times New Roman"/>
                <w:b/>
                <w:i/>
                <w:sz w:val="24"/>
                <w:szCs w:val="24"/>
              </w:rPr>
            </w:pPr>
            <w:r w:rsidRPr="00AE3122">
              <w:rPr>
                <w:rFonts w:ascii="Times New Roman" w:hAnsi="Times New Roman" w:cs="Times New Roman"/>
                <w:b/>
                <w:i/>
                <w:sz w:val="24"/>
                <w:szCs w:val="24"/>
              </w:rPr>
              <w:t xml:space="preserve">Nơi nhận: </w:t>
            </w:r>
          </w:p>
          <w:p w:rsidR="00AE3122" w:rsidRPr="00AE3122" w:rsidRDefault="00AE3122" w:rsidP="00F0174C">
            <w:pPr>
              <w:spacing w:after="0" w:line="240" w:lineRule="exact"/>
              <w:rPr>
                <w:rFonts w:ascii="Times New Roman" w:hAnsi="Times New Roman" w:cs="Times New Roman"/>
                <w:sz w:val="24"/>
                <w:szCs w:val="24"/>
              </w:rPr>
            </w:pPr>
            <w:r w:rsidRPr="00AE3122">
              <w:rPr>
                <w:rFonts w:ascii="Times New Roman" w:hAnsi="Times New Roman" w:cs="Times New Roman"/>
                <w:sz w:val="24"/>
                <w:szCs w:val="24"/>
              </w:rPr>
              <w:t>- Như trên;</w:t>
            </w:r>
          </w:p>
          <w:p w:rsidR="00AE3122" w:rsidRPr="00AE3122" w:rsidRDefault="00AE3122" w:rsidP="00F0174C">
            <w:pPr>
              <w:spacing w:after="0" w:line="240" w:lineRule="exact"/>
              <w:rPr>
                <w:rFonts w:ascii="Times New Roman" w:hAnsi="Times New Roman" w:cs="Times New Roman"/>
                <w:sz w:val="24"/>
                <w:szCs w:val="24"/>
              </w:rPr>
            </w:pPr>
            <w:r w:rsidRPr="00AE3122">
              <w:rPr>
                <w:rFonts w:ascii="Times New Roman" w:hAnsi="Times New Roman" w:cs="Times New Roman"/>
                <w:sz w:val="24"/>
                <w:szCs w:val="24"/>
              </w:rPr>
              <w:t xml:space="preserve">- </w:t>
            </w:r>
            <w:r>
              <w:rPr>
                <w:rFonts w:ascii="Times New Roman" w:hAnsi="Times New Roman" w:cs="Times New Roman"/>
                <w:sz w:val="24"/>
                <w:szCs w:val="24"/>
              </w:rPr>
              <w:t>Các Phó Chủ tịch</w:t>
            </w:r>
            <w:r w:rsidRPr="00AE3122">
              <w:rPr>
                <w:rFonts w:ascii="Times New Roman" w:hAnsi="Times New Roman" w:cs="Times New Roman"/>
                <w:sz w:val="24"/>
                <w:szCs w:val="24"/>
              </w:rPr>
              <w:t>;</w:t>
            </w:r>
          </w:p>
          <w:p w:rsidR="00AE3122" w:rsidRPr="00AE3122" w:rsidRDefault="00AE3122" w:rsidP="00F0174C">
            <w:pPr>
              <w:spacing w:after="0" w:line="240" w:lineRule="exact"/>
              <w:rPr>
                <w:rFonts w:ascii="Times New Roman" w:hAnsi="Times New Roman" w:cs="Times New Roman"/>
                <w:sz w:val="24"/>
                <w:szCs w:val="24"/>
              </w:rPr>
            </w:pPr>
            <w:r w:rsidRPr="00AE3122">
              <w:rPr>
                <w:rFonts w:ascii="Times New Roman" w:hAnsi="Times New Roman" w:cs="Times New Roman"/>
                <w:sz w:val="24"/>
                <w:szCs w:val="24"/>
              </w:rPr>
              <w:t>- Các Ban</w:t>
            </w:r>
            <w:r>
              <w:rPr>
                <w:rFonts w:ascii="Times New Roman" w:hAnsi="Times New Roman" w:cs="Times New Roman"/>
                <w:sz w:val="24"/>
                <w:szCs w:val="24"/>
              </w:rPr>
              <w:t>/VP</w:t>
            </w:r>
            <w:r w:rsidRPr="00AE3122">
              <w:rPr>
                <w:rFonts w:ascii="Times New Roman" w:hAnsi="Times New Roman" w:cs="Times New Roman"/>
                <w:sz w:val="24"/>
                <w:szCs w:val="24"/>
              </w:rPr>
              <w:t xml:space="preserve"> CĐDK;</w:t>
            </w:r>
          </w:p>
          <w:p w:rsidR="00AE3122" w:rsidRPr="00AE3122" w:rsidRDefault="00AE3122" w:rsidP="00AE3122">
            <w:pPr>
              <w:spacing w:after="0" w:line="240" w:lineRule="exact"/>
              <w:rPr>
                <w:rFonts w:ascii="Times New Roman" w:hAnsi="Times New Roman" w:cs="Times New Roman"/>
                <w:sz w:val="24"/>
                <w:szCs w:val="24"/>
              </w:rPr>
            </w:pPr>
            <w:r w:rsidRPr="00AE3122">
              <w:rPr>
                <w:rFonts w:ascii="Times New Roman" w:hAnsi="Times New Roman" w:cs="Times New Roman"/>
                <w:sz w:val="24"/>
                <w:szCs w:val="24"/>
              </w:rPr>
              <w:t>- Lưu</w:t>
            </w:r>
            <w:r>
              <w:rPr>
                <w:rFonts w:ascii="Times New Roman" w:hAnsi="Times New Roman" w:cs="Times New Roman"/>
                <w:sz w:val="24"/>
                <w:szCs w:val="24"/>
              </w:rPr>
              <w:t>: VT, TGNC</w:t>
            </w:r>
            <w:r w:rsidRPr="00AE3122">
              <w:rPr>
                <w:rFonts w:ascii="Times New Roman" w:hAnsi="Times New Roman" w:cs="Times New Roman"/>
                <w:sz w:val="24"/>
                <w:szCs w:val="24"/>
              </w:rPr>
              <w:t>.</w:t>
            </w:r>
          </w:p>
        </w:tc>
        <w:tc>
          <w:tcPr>
            <w:tcW w:w="4394" w:type="dxa"/>
          </w:tcPr>
          <w:p w:rsidR="00AE3122" w:rsidRPr="00AE3122" w:rsidRDefault="00AE3122" w:rsidP="00F0174C">
            <w:pPr>
              <w:spacing w:after="0" w:line="360" w:lineRule="exact"/>
              <w:jc w:val="center"/>
              <w:rPr>
                <w:rFonts w:ascii="Times New Roman" w:eastAsia="Times New Roman" w:hAnsi="Times New Roman" w:cs="Times New Roman"/>
                <w:b/>
                <w:sz w:val="26"/>
                <w:szCs w:val="26"/>
              </w:rPr>
            </w:pPr>
            <w:r w:rsidRPr="00AE3122">
              <w:rPr>
                <w:rFonts w:ascii="Times New Roman" w:hAnsi="Times New Roman" w:cs="Times New Roman"/>
                <w:b/>
                <w:sz w:val="26"/>
                <w:szCs w:val="26"/>
              </w:rPr>
              <w:t>TM. BAN THƯỜNG VỤ</w:t>
            </w:r>
          </w:p>
          <w:p w:rsidR="00AE3122" w:rsidRPr="00AE3122" w:rsidRDefault="00AE3122" w:rsidP="00F0174C">
            <w:pPr>
              <w:spacing w:after="0" w:line="360" w:lineRule="exact"/>
              <w:rPr>
                <w:rFonts w:ascii="Times New Roman" w:hAnsi="Times New Roman" w:cs="Times New Roman"/>
                <w:b/>
                <w:sz w:val="26"/>
                <w:szCs w:val="26"/>
              </w:rPr>
            </w:pPr>
            <w:r w:rsidRPr="00AE312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AE3122">
              <w:rPr>
                <w:rFonts w:ascii="Times New Roman" w:hAnsi="Times New Roman" w:cs="Times New Roman"/>
                <w:b/>
                <w:sz w:val="26"/>
                <w:szCs w:val="26"/>
              </w:rPr>
              <w:t xml:space="preserve">   CHỦ TỊCH</w:t>
            </w:r>
          </w:p>
          <w:p w:rsidR="00AE3122" w:rsidRPr="00AE3122" w:rsidRDefault="00AE3122" w:rsidP="00F0174C">
            <w:pPr>
              <w:spacing w:after="0" w:line="360" w:lineRule="exact"/>
              <w:rPr>
                <w:rFonts w:ascii="Times New Roman" w:hAnsi="Times New Roman" w:cs="Times New Roman"/>
                <w:b/>
                <w:sz w:val="26"/>
                <w:szCs w:val="26"/>
              </w:rPr>
            </w:pPr>
          </w:p>
          <w:p w:rsidR="00AE3122" w:rsidRPr="00AE3122" w:rsidRDefault="00AE3122" w:rsidP="00F0174C">
            <w:pPr>
              <w:spacing w:after="0" w:line="360" w:lineRule="exact"/>
              <w:rPr>
                <w:rFonts w:ascii="Times New Roman" w:hAnsi="Times New Roman" w:cs="Times New Roman"/>
                <w:b/>
                <w:sz w:val="26"/>
                <w:szCs w:val="26"/>
              </w:rPr>
            </w:pPr>
          </w:p>
          <w:p w:rsidR="00AE3122" w:rsidRPr="00AE3122" w:rsidRDefault="00AE3122" w:rsidP="00F0174C">
            <w:pPr>
              <w:spacing w:after="0" w:line="360" w:lineRule="exact"/>
              <w:rPr>
                <w:rFonts w:ascii="Times New Roman" w:hAnsi="Times New Roman" w:cs="Times New Roman"/>
                <w:b/>
                <w:sz w:val="26"/>
                <w:szCs w:val="26"/>
              </w:rPr>
            </w:pPr>
          </w:p>
          <w:p w:rsidR="00AE3122" w:rsidRPr="00AE3122" w:rsidRDefault="00AE3122" w:rsidP="00F0174C">
            <w:pPr>
              <w:spacing w:after="0" w:line="360" w:lineRule="exact"/>
              <w:rPr>
                <w:rFonts w:ascii="Times New Roman" w:hAnsi="Times New Roman" w:cs="Times New Roman"/>
                <w:b/>
                <w:sz w:val="26"/>
                <w:szCs w:val="26"/>
              </w:rPr>
            </w:pPr>
          </w:p>
          <w:p w:rsidR="00AE3122" w:rsidRPr="00AE3122" w:rsidRDefault="00AE3122" w:rsidP="00F0174C">
            <w:pPr>
              <w:spacing w:after="0" w:line="360" w:lineRule="exact"/>
              <w:rPr>
                <w:rFonts w:ascii="Times New Roman" w:hAnsi="Times New Roman" w:cs="Times New Roman"/>
                <w:b/>
                <w:sz w:val="26"/>
                <w:szCs w:val="26"/>
              </w:rPr>
            </w:pPr>
          </w:p>
          <w:p w:rsidR="00AE3122" w:rsidRPr="00AE3122" w:rsidRDefault="00AE3122" w:rsidP="00F0174C">
            <w:pPr>
              <w:spacing w:after="0" w:line="360" w:lineRule="exact"/>
              <w:rPr>
                <w:rFonts w:ascii="Times New Roman" w:hAnsi="Times New Roman" w:cs="Times New Roman"/>
                <w:b/>
                <w:sz w:val="24"/>
                <w:szCs w:val="24"/>
              </w:rPr>
            </w:pPr>
            <w:r w:rsidRPr="00AE3122">
              <w:rPr>
                <w:rFonts w:ascii="Times New Roman" w:hAnsi="Times New Roman" w:cs="Times New Roman"/>
                <w:b/>
                <w:sz w:val="26"/>
                <w:szCs w:val="26"/>
              </w:rPr>
              <w:t xml:space="preserve">               </w:t>
            </w:r>
            <w:r w:rsidR="00DA621A">
              <w:rPr>
                <w:rFonts w:ascii="Times New Roman" w:hAnsi="Times New Roman" w:cs="Times New Roman"/>
                <w:b/>
                <w:sz w:val="26"/>
                <w:szCs w:val="26"/>
              </w:rPr>
              <w:t xml:space="preserve">  </w:t>
            </w:r>
            <w:r w:rsidRPr="00AE3122">
              <w:rPr>
                <w:rFonts w:ascii="Times New Roman" w:hAnsi="Times New Roman" w:cs="Times New Roman"/>
                <w:b/>
                <w:sz w:val="26"/>
                <w:szCs w:val="26"/>
              </w:rPr>
              <w:t>Nghiêm Thuỳ Lan</w:t>
            </w:r>
          </w:p>
        </w:tc>
      </w:tr>
      <w:tr w:rsidR="00AE3122" w:rsidRPr="00791FDF" w:rsidTr="00AE3122">
        <w:tc>
          <w:tcPr>
            <w:tcW w:w="4678" w:type="dxa"/>
          </w:tcPr>
          <w:p w:rsidR="00AE3122" w:rsidRPr="00791FDF" w:rsidRDefault="00AE3122" w:rsidP="00F0174C">
            <w:pPr>
              <w:spacing w:after="0" w:line="360" w:lineRule="exact"/>
              <w:rPr>
                <w:rFonts w:ascii="Times New Roman" w:hAnsi="Times New Roman" w:cs="Times New Roman"/>
                <w:b/>
                <w:i/>
                <w:sz w:val="27"/>
                <w:szCs w:val="27"/>
              </w:rPr>
            </w:pPr>
          </w:p>
        </w:tc>
        <w:tc>
          <w:tcPr>
            <w:tcW w:w="4394" w:type="dxa"/>
          </w:tcPr>
          <w:p w:rsidR="00AE3122" w:rsidRPr="00791FDF" w:rsidRDefault="00AE3122" w:rsidP="00F0174C">
            <w:pPr>
              <w:spacing w:after="0" w:line="360" w:lineRule="exact"/>
              <w:jc w:val="center"/>
              <w:rPr>
                <w:rFonts w:ascii="Times New Roman" w:hAnsi="Times New Roman" w:cs="Times New Roman"/>
                <w:b/>
                <w:sz w:val="27"/>
                <w:szCs w:val="27"/>
              </w:rPr>
            </w:pPr>
          </w:p>
        </w:tc>
      </w:tr>
    </w:tbl>
    <w:p w:rsidR="00AE3122" w:rsidRPr="00140D30" w:rsidRDefault="00AE3122" w:rsidP="00AE3122">
      <w:pPr>
        <w:spacing w:after="0" w:line="360" w:lineRule="exact"/>
        <w:jc w:val="center"/>
        <w:rPr>
          <w:rFonts w:ascii="Times New Roman" w:hAnsi="Times New Roman" w:cs="Times New Roman"/>
          <w:b/>
          <w:bCs/>
          <w:szCs w:val="28"/>
        </w:rPr>
      </w:pPr>
    </w:p>
    <w:p w:rsidR="00AE3122" w:rsidRPr="00140D30" w:rsidRDefault="00AE3122" w:rsidP="00AE3122">
      <w:pPr>
        <w:spacing w:after="0" w:line="360" w:lineRule="exact"/>
        <w:jc w:val="center"/>
        <w:rPr>
          <w:rFonts w:ascii="Times New Roman" w:hAnsi="Times New Roman" w:cs="Times New Roman"/>
          <w:b/>
          <w:bCs/>
          <w:sz w:val="24"/>
          <w:szCs w:val="28"/>
        </w:rPr>
      </w:pPr>
    </w:p>
    <w:p w:rsidR="00AE3122" w:rsidRPr="00140D30" w:rsidRDefault="00AE3122" w:rsidP="00AE3122">
      <w:pPr>
        <w:spacing w:after="0" w:line="360" w:lineRule="exact"/>
        <w:rPr>
          <w:rFonts w:ascii="Times New Roman" w:hAnsi="Times New Roman" w:cs="Times New Roman"/>
        </w:rPr>
      </w:pPr>
    </w:p>
    <w:p w:rsidR="00D33C3D" w:rsidRDefault="00D33C3D"/>
    <w:sectPr w:rsidR="00D33C3D" w:rsidSect="00DA621A">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22"/>
    <w:rsid w:val="00192961"/>
    <w:rsid w:val="00440DBE"/>
    <w:rsid w:val="00900E6E"/>
    <w:rsid w:val="00910400"/>
    <w:rsid w:val="00AE3122"/>
    <w:rsid w:val="00B13301"/>
    <w:rsid w:val="00B907A5"/>
    <w:rsid w:val="00D33C3D"/>
    <w:rsid w:val="00DA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BA3CE-8B2B-4E65-9D33-25C14014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122"/>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E3122"/>
    <w:rPr>
      <w:color w:val="0000FF"/>
      <w:u w:val="single"/>
    </w:rPr>
  </w:style>
  <w:style w:type="paragraph" w:styleId="BalloonText">
    <w:name w:val="Balloon Text"/>
    <w:basedOn w:val="Normal"/>
    <w:link w:val="BalloonTextChar"/>
    <w:uiPriority w:val="99"/>
    <w:semiHidden/>
    <w:unhideWhenUsed/>
    <w:rsid w:val="00DA6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21A"/>
    <w:rPr>
      <w:rFonts w:ascii="Segoe UI" w:eastAsiaTheme="minorEastAsia" w:hAnsi="Segoe UI" w:cs="Segoe UI"/>
      <w:sz w:val="18"/>
      <w:szCs w:val="18"/>
    </w:rPr>
  </w:style>
  <w:style w:type="table" w:styleId="TableGrid">
    <w:name w:val="Table Grid"/>
    <w:basedOn w:val="TableNormal"/>
    <w:uiPriority w:val="39"/>
    <w:rsid w:val="00DA62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eplq@pv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Quynh Diep</dc:creator>
  <cp:keywords/>
  <dc:description/>
  <cp:lastModifiedBy>Luu Quynh Diep</cp:lastModifiedBy>
  <cp:revision>4</cp:revision>
  <cp:lastPrinted>2016-03-23T03:22:00Z</cp:lastPrinted>
  <dcterms:created xsi:type="dcterms:W3CDTF">2016-03-23T03:11:00Z</dcterms:created>
  <dcterms:modified xsi:type="dcterms:W3CDTF">2016-03-23T04:01:00Z</dcterms:modified>
</cp:coreProperties>
</file>